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4"/>
          <w:szCs w:val="24"/>
        </w:rPr>
        <w:t xml:space="preserve">                  </w:t>
      </w:r>
      <w:r>
        <w:rPr>
          <w:rFonts w:hint="eastAsia" w:asciiTheme="minorEastAsia" w:hAnsiTheme="minorEastAsia"/>
          <w:b/>
          <w:sz w:val="28"/>
          <w:szCs w:val="28"/>
        </w:rPr>
        <w:t>中科三方（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解决北京户口</w:t>
      </w:r>
      <w:r>
        <w:rPr>
          <w:rFonts w:hint="eastAsia" w:asciiTheme="minorEastAsia" w:hAnsiTheme="minorEastAsia"/>
          <w:b/>
          <w:sz w:val="28"/>
          <w:szCs w:val="28"/>
        </w:rPr>
        <w:t>）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校招</w:t>
      </w: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8"/>
        </w:rPr>
        <w:t>信息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 xml:space="preserve">招聘岗位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hint="eastAsia" w:asciiTheme="minorEastAsia" w:hAnsiTheme="minorEastAsia"/>
          <w:b/>
          <w:sz w:val="24"/>
          <w:szCs w:val="24"/>
        </w:rPr>
        <w:t>软件</w:t>
      </w:r>
      <w:r>
        <w:rPr>
          <w:rFonts w:asciiTheme="minorEastAsia" w:hAnsiTheme="minorEastAsia"/>
          <w:b/>
          <w:sz w:val="24"/>
          <w:szCs w:val="24"/>
        </w:rPr>
        <w:t>开发</w:t>
      </w:r>
      <w:r>
        <w:rPr>
          <w:rFonts w:hint="eastAsia" w:asciiTheme="minorEastAsia" w:hAnsiTheme="minorEastAsia"/>
          <w:b/>
          <w:sz w:val="24"/>
          <w:szCs w:val="24"/>
        </w:rPr>
        <w:t>工程师</w:t>
      </w:r>
      <w:r>
        <w:rPr>
          <w:rFonts w:asciiTheme="minorEastAsia" w:hAnsiTheme="minorEastAsia"/>
          <w:b/>
          <w:sz w:val="24"/>
          <w:szCs w:val="24"/>
        </w:rPr>
        <w:t>（解决北京户口）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主要职责：  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1、</w:t>
      </w:r>
      <w:r>
        <w:rPr>
          <w:rFonts w:hint="eastAsia" w:asciiTheme="minorEastAsia" w:hAnsiTheme="minorEastAsia"/>
          <w:sz w:val="24"/>
          <w:szCs w:val="24"/>
        </w:rPr>
        <w:t>分</w:t>
      </w:r>
      <w:r>
        <w:rPr>
          <w:rFonts w:asciiTheme="minorEastAsia" w:hAnsiTheme="minorEastAsia"/>
          <w:b/>
          <w:sz w:val="24"/>
          <w:szCs w:val="24"/>
        </w:rPr>
        <w:t>php</w:t>
      </w:r>
      <w:r>
        <w:rPr>
          <w:rFonts w:hint="eastAsia" w:asciiTheme="minorEastAsia" w:hAnsiTheme="minorEastAsia"/>
          <w:b/>
          <w:sz w:val="24"/>
          <w:szCs w:val="24"/>
        </w:rPr>
        <w:t>、</w:t>
      </w:r>
      <w:r>
        <w:rPr>
          <w:rFonts w:asciiTheme="minorEastAsia" w:hAnsiTheme="minorEastAsia"/>
          <w:b/>
          <w:sz w:val="24"/>
          <w:szCs w:val="24"/>
        </w:rPr>
        <w:t>android</w:t>
      </w:r>
      <w:r>
        <w:rPr>
          <w:rFonts w:hint="eastAsia" w:asciiTheme="minorEastAsia" w:hAnsiTheme="minorEastAsia"/>
          <w:b/>
          <w:sz w:val="24"/>
          <w:szCs w:val="24"/>
        </w:rPr>
        <w:t>、</w:t>
      </w:r>
      <w:r>
        <w:rPr>
          <w:rFonts w:asciiTheme="minorEastAsia" w:hAnsiTheme="minorEastAsia"/>
          <w:b/>
          <w:sz w:val="24"/>
          <w:szCs w:val="24"/>
        </w:rPr>
        <w:t>web</w:t>
      </w:r>
      <w:r>
        <w:rPr>
          <w:rFonts w:hint="eastAsia" w:asciiTheme="minorEastAsia" w:hAnsiTheme="minorEastAsia"/>
          <w:sz w:val="24"/>
          <w:szCs w:val="24"/>
        </w:rPr>
        <w:t>前端方向，</w:t>
      </w:r>
      <w:r>
        <w:rPr>
          <w:rFonts w:asciiTheme="minorEastAsia" w:hAnsiTheme="minorEastAsia"/>
          <w:sz w:val="24"/>
          <w:szCs w:val="24"/>
        </w:rPr>
        <w:t>互联网软件产品开发；  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2、根据产品需求完成模块设计、编码、测试工作。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职位要求：  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1、计算机及相关专业，本科及以上学历，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硕士学历本科须为一本</w:t>
      </w:r>
      <w:r>
        <w:rPr>
          <w:rFonts w:asciiTheme="minorEastAsia" w:hAnsiTheme="minorEastAsia"/>
          <w:sz w:val="24"/>
          <w:szCs w:val="24"/>
        </w:rPr>
        <w:t xml:space="preserve">；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2、有扎实的</w:t>
      </w:r>
      <w:r>
        <w:rPr>
          <w:rFonts w:hint="eastAsia" w:asciiTheme="minorEastAsia" w:hAnsiTheme="minorEastAsia"/>
          <w:sz w:val="24"/>
          <w:szCs w:val="24"/>
        </w:rPr>
        <w:t>计算机</w:t>
      </w:r>
      <w:r>
        <w:rPr>
          <w:rFonts w:asciiTheme="minorEastAsia" w:hAnsiTheme="minorEastAsia"/>
          <w:sz w:val="24"/>
          <w:szCs w:val="24"/>
        </w:rPr>
        <w:t>基础，了解应用基本算法/数据结构，了解基础设计模式；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b/>
          <w:sz w:val="24"/>
          <w:szCs w:val="24"/>
        </w:rPr>
        <w:t xml:space="preserve">安全工程师/渗透测试(解决北京户口)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主要职责：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负责使用扫描器或手工对服务器、网站应用等进行安全检测和安全运维。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职位要求：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1、计算机及相关专业，本科及以上学历，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硕士学历本科须为一本</w:t>
      </w:r>
      <w:r>
        <w:rPr>
          <w:rFonts w:asciiTheme="minorEastAsia" w:hAnsiTheme="minorEastAsia"/>
          <w:sz w:val="24"/>
          <w:szCs w:val="24"/>
        </w:rPr>
        <w:t xml:space="preserve">；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2、熟悉windows和主流Linux操作系统、了解网络协议及流量分析、熟悉WEB基础知识，熟悉各类中间件及DB的基础知识。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3、熟悉主流商业安全工具及设备。 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pStyle w:val="4"/>
        <w:rPr>
          <w:rFonts w:asciiTheme="minorEastAsia" w:hAnsiTheme="minorEastAsia" w:eastAsiaTheme="minorEastAsia" w:cstheme="minorBidi"/>
          <w:b/>
          <w:kern w:val="2"/>
        </w:rPr>
      </w:pPr>
      <w:r>
        <w:rPr>
          <w:rFonts w:asciiTheme="minorEastAsia" w:hAnsiTheme="minorEastAsia" w:eastAsiaTheme="minorEastAsia" w:cstheme="minorBidi"/>
          <w:b/>
          <w:kern w:val="2"/>
        </w:rPr>
        <w:t>管理培训生</w:t>
      </w:r>
      <w:r>
        <w:rPr>
          <w:rFonts w:asciiTheme="minorEastAsia" w:hAnsiTheme="minorEastAsia"/>
          <w:b/>
        </w:rPr>
        <w:t>(解决北京户口)</w:t>
      </w:r>
    </w:p>
    <w:p>
      <w:pPr>
        <w:pStyle w:val="4"/>
        <w:rPr>
          <w:rFonts w:ascii="Arial" w:hAnsi="Arial" w:cs="Arial"/>
        </w:rPr>
      </w:pPr>
      <w:r>
        <w:rPr>
          <w:rFonts w:ascii="Arial" w:hAnsi="Arial" w:cs="Arial"/>
        </w:rPr>
        <w:t>市场</w:t>
      </w:r>
      <w:r>
        <w:rPr>
          <w:rFonts w:hint="eastAsia" w:ascii="Arial" w:hAnsi="Arial" w:cs="Arial"/>
        </w:rPr>
        <w:t>专员</w:t>
      </w:r>
      <w:r>
        <w:rPr>
          <w:rFonts w:ascii="Arial" w:hAnsi="Arial" w:cs="Arial"/>
        </w:rPr>
        <w:t>、</w:t>
      </w:r>
      <w:r>
        <w:rPr>
          <w:rFonts w:hint="eastAsia" w:ascii="Arial" w:hAnsi="Arial" w:cs="Arial"/>
        </w:rPr>
        <w:t>产品设计、</w:t>
      </w:r>
      <w:r>
        <w:rPr>
          <w:rFonts w:ascii="Arial" w:hAnsi="Arial" w:cs="Arial"/>
        </w:rPr>
        <w:t>销售、售前</w:t>
      </w:r>
      <w:r>
        <w:rPr>
          <w:rFonts w:hint="eastAsia" w:ascii="Arial" w:hAnsi="Arial" w:cs="Arial"/>
        </w:rPr>
        <w:t>支持</w:t>
      </w:r>
      <w:r>
        <w:rPr>
          <w:rFonts w:ascii="Arial" w:hAnsi="Arial" w:cs="Arial"/>
        </w:rPr>
        <w:t>等方向管理培训生。</w:t>
      </w:r>
    </w:p>
    <w:p>
      <w:pPr>
        <w:pStyle w:val="4"/>
        <w:rPr>
          <w:rFonts w:ascii="Arial" w:hAnsi="Arial" w:cs="Arial"/>
        </w:rPr>
      </w:pPr>
      <w:r>
        <w:rPr>
          <w:rFonts w:ascii="Arial" w:hAnsi="Arial" w:cs="Arial"/>
        </w:rPr>
        <w:t>要求：1、211/985高校2017年毕业生，理工科专业；</w:t>
      </w:r>
    </w:p>
    <w:p>
      <w:pPr>
        <w:pStyle w:val="4"/>
        <w:rPr>
          <w:rFonts w:ascii="Arial" w:hAnsi="Arial" w:cs="Arial"/>
        </w:rPr>
      </w:pPr>
      <w:r>
        <w:rPr>
          <w:rFonts w:ascii="Arial" w:hAnsi="Arial" w:cs="Arial"/>
        </w:rPr>
        <w:t>           2、形象气质良好。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  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b/>
          <w:sz w:val="24"/>
          <w:szCs w:val="24"/>
        </w:rPr>
        <w:t>简历投递邮箱：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lina</w:t>
      </w:r>
      <w:r>
        <w:rPr>
          <w:rFonts w:asciiTheme="minorEastAsia" w:hAnsiTheme="minorEastAsia"/>
          <w:b/>
          <w:sz w:val="24"/>
          <w:szCs w:val="24"/>
        </w:rPr>
        <w:t xml:space="preserve">@sfn.cn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邮件标题注明：应聘岗位+姓名+学校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公司地址：北京市海淀区中关村南四街4号中科院软件园1号楼3层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联系电话：010-58812965 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北京中科三方网络技术有限公司（www.sfn.cn）成立于2000年，坐落于中科院软件园区，是中国科学院旗下</w:t>
      </w:r>
      <w:r>
        <w:rPr>
          <w:rFonts w:hint="eastAsia" w:asciiTheme="minorEastAsia" w:hAnsiTheme="minorEastAsia"/>
          <w:sz w:val="24"/>
          <w:szCs w:val="24"/>
        </w:rPr>
        <w:t>软件ss</w:t>
      </w:r>
      <w:r>
        <w:rPr>
          <w:rFonts w:asciiTheme="minorEastAsia" w:hAnsiTheme="minorEastAsia"/>
          <w:sz w:val="24"/>
          <w:szCs w:val="24"/>
        </w:rPr>
        <w:t xml:space="preserve">企业，是国内知名的互联网基础应用服务提供商，是该行业一站式服务的开拓者和网络安全服务的引领者。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十几年来，公司定位于高端客户，为近80%的政府机关、事业单位和大型企业提供一站式互联网基础应用服务（域名服务、网站建设、IDC服务、企业邮箱、OA系统、网络安全与认证）。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公司把为客户提供极致的用户体验为首要目标，为此公司培育了一批专业知识丰富的销售工程师，为客户提供专家式服务。公司倡导为客户提供一个电话解决一切问题的贴心服务，为客户提供贵宾体验。另外，公司拥有雄厚的研发力量，掌握着网络安全的核心技术，为公司5大产品线保驾护航。借此公司在业内以安全、稳定、可靠著称，收获了广泛好评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未来，公司将在全国主要城市建立专业服务网络，为企业客户提供安全的一站式服务解决方案。公司期望能与更多企业携手共进，在互联网浪潮中实现共赢。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  中科三方，一站式互联网基础应用服务提供商，您身边的网络安全专家。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公司网站：www.sfn.cn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公司邮箱：job@sfn.cn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 xml:space="preserve">公司地址：北京市海淀区中关村南四街4号中科院软件园1号楼3层 </w:t>
      </w:r>
      <w:r>
        <w:rPr>
          <w:rFonts w:asciiTheme="minorEastAsia" w:hAnsiTheme="minorEastAsia"/>
          <w:sz w:val="24"/>
          <w:szCs w:val="24"/>
        </w:rPr>
        <w:br w:type="textWrapping"/>
      </w:r>
      <w:r>
        <w:rPr>
          <w:rFonts w:asciiTheme="minorEastAsia" w:hAnsiTheme="minorEastAsia"/>
          <w:sz w:val="24"/>
          <w:szCs w:val="24"/>
        </w:rPr>
        <w:t>联系电话：010-58812965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171C"/>
    <w:rsid w:val="002233A4"/>
    <w:rsid w:val="002C1254"/>
    <w:rsid w:val="003D171C"/>
    <w:rsid w:val="003E7256"/>
    <w:rsid w:val="005E4683"/>
    <w:rsid w:val="00751637"/>
    <w:rsid w:val="007D5E01"/>
    <w:rsid w:val="00914076"/>
    <w:rsid w:val="00CF11A0"/>
    <w:rsid w:val="00F34E20"/>
    <w:rsid w:val="582750FE"/>
    <w:rsid w:val="6BB2100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75" w:after="75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958</Characters>
  <Lines>7</Lines>
  <Paragraphs>2</Paragraphs>
  <ScaleCrop>false</ScaleCrop>
  <LinksUpToDate>false</LinksUpToDate>
  <CharactersWithSpaces>1123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2016-12-07T01:45:00Z</dcterms:created>
  <dc:creator>ln</dc:creator>
  <cp:lastModifiedBy>ln</cp:lastModifiedBy>
  <dcterms:modified xsi:type="dcterms:W3CDTF">2016-12-15T01:40:01Z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