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01BE" w:rsidRPr="00CB01BE" w:rsidRDefault="00CB01BE" w:rsidP="00CB01BE">
      <w:pPr>
        <w:pStyle w:val="a3"/>
        <w:shd w:val="clear" w:color="auto" w:fill="FFFFFF"/>
        <w:spacing w:before="75" w:beforeAutospacing="0" w:after="75" w:afterAutospacing="0"/>
        <w:jc w:val="center"/>
        <w:rPr>
          <w:rFonts w:ascii="PingFangSC-Regular" w:hAnsi="PingFangSC-Regular" w:hint="eastAsia"/>
          <w:b/>
          <w:color w:val="535353"/>
          <w:spacing w:val="8"/>
          <w:sz w:val="28"/>
          <w:szCs w:val="28"/>
        </w:rPr>
      </w:pPr>
      <w:r w:rsidRPr="00CB01BE">
        <w:rPr>
          <w:rFonts w:ascii="PingFangSC-Regular" w:hAnsi="PingFangSC-Regular"/>
          <w:b/>
          <w:color w:val="535353"/>
          <w:spacing w:val="8"/>
          <w:sz w:val="28"/>
          <w:szCs w:val="28"/>
        </w:rPr>
        <w:t>北京</w:t>
      </w:r>
      <w:proofErr w:type="gramStart"/>
      <w:r w:rsidRPr="00CB01BE">
        <w:rPr>
          <w:rFonts w:ascii="PingFangSC-Regular" w:hAnsi="PingFangSC-Regular"/>
          <w:b/>
          <w:color w:val="535353"/>
          <w:spacing w:val="8"/>
          <w:sz w:val="28"/>
          <w:szCs w:val="28"/>
        </w:rPr>
        <w:t>红云榜网络技术</w:t>
      </w:r>
      <w:proofErr w:type="gramEnd"/>
      <w:r w:rsidRPr="00CB01BE">
        <w:rPr>
          <w:rFonts w:ascii="PingFangSC-Regular" w:hAnsi="PingFangSC-Regular"/>
          <w:b/>
          <w:color w:val="535353"/>
          <w:spacing w:val="8"/>
          <w:sz w:val="28"/>
          <w:szCs w:val="28"/>
        </w:rPr>
        <w:t>有限公司</w:t>
      </w:r>
    </w:p>
    <w:p w:rsidR="00CB01BE" w:rsidRPr="00CB01BE" w:rsidRDefault="00CB01BE" w:rsidP="00CB01BE">
      <w:pPr>
        <w:pStyle w:val="a3"/>
        <w:shd w:val="clear" w:color="auto" w:fill="FFFFFF"/>
        <w:spacing w:before="75" w:beforeAutospacing="0" w:after="75" w:afterAutospacing="0"/>
        <w:jc w:val="center"/>
        <w:rPr>
          <w:rFonts w:ascii="PingFangSC-Regular" w:hAnsi="PingFangSC-Regular" w:hint="eastAsia"/>
          <w:b/>
          <w:color w:val="535353"/>
          <w:spacing w:val="8"/>
          <w:sz w:val="28"/>
          <w:szCs w:val="28"/>
        </w:rPr>
      </w:pPr>
      <w:r w:rsidRPr="00CB01BE">
        <w:rPr>
          <w:rFonts w:ascii="PingFangSC-Regular" w:hAnsi="PingFangSC-Regular" w:hint="eastAsia"/>
          <w:b/>
          <w:color w:val="535353"/>
          <w:spacing w:val="8"/>
          <w:sz w:val="28"/>
          <w:szCs w:val="28"/>
        </w:rPr>
        <w:t>2018</w:t>
      </w:r>
      <w:r w:rsidRPr="00CB01BE">
        <w:rPr>
          <w:rFonts w:ascii="PingFangSC-Regular" w:hAnsi="PingFangSC-Regular" w:hint="eastAsia"/>
          <w:b/>
          <w:color w:val="535353"/>
          <w:spacing w:val="8"/>
          <w:sz w:val="28"/>
          <w:szCs w:val="28"/>
        </w:rPr>
        <w:t>届春季补招需求</w:t>
      </w:r>
    </w:p>
    <w:p w:rsidR="00CB01BE" w:rsidRDefault="00CB01BE" w:rsidP="00CB01BE">
      <w:pPr>
        <w:pStyle w:val="a3"/>
        <w:shd w:val="clear" w:color="auto" w:fill="FFFFFF"/>
        <w:spacing w:before="75" w:beforeAutospacing="0" w:after="75" w:afterAutospacing="0"/>
        <w:rPr>
          <w:rFonts w:ascii="PingFangSC-Regular" w:hAnsi="PingFangSC-Regular" w:hint="eastAsia"/>
          <w:color w:val="535353"/>
          <w:spacing w:val="8"/>
          <w:sz w:val="21"/>
          <w:szCs w:val="21"/>
        </w:rPr>
      </w:pPr>
    </w:p>
    <w:p w:rsidR="00711DE5" w:rsidRDefault="00CB01BE" w:rsidP="00711DE5">
      <w:pPr>
        <w:pStyle w:val="a3"/>
        <w:shd w:val="clear" w:color="auto" w:fill="FFFFFF"/>
        <w:spacing w:before="75" w:beforeAutospacing="0" w:after="75" w:afterAutospacing="0"/>
        <w:ind w:firstLineChars="200" w:firstLine="452"/>
        <w:rPr>
          <w:rFonts w:ascii="PingFangSC-Regular" w:hAnsi="PingFangSC-Regular" w:hint="eastAsia"/>
          <w:color w:val="535353"/>
          <w:spacing w:val="8"/>
          <w:sz w:val="21"/>
          <w:szCs w:val="21"/>
        </w:rPr>
      </w:pPr>
      <w:r>
        <w:rPr>
          <w:rFonts w:ascii="PingFangSC-Regular" w:hAnsi="PingFangSC-Regular"/>
          <w:color w:val="535353"/>
          <w:spacing w:val="8"/>
          <w:sz w:val="21"/>
          <w:szCs w:val="21"/>
        </w:rPr>
        <w:t>北京</w:t>
      </w:r>
      <w:proofErr w:type="gramStart"/>
      <w:r>
        <w:rPr>
          <w:rFonts w:ascii="PingFangSC-Regular" w:hAnsi="PingFangSC-Regular"/>
          <w:color w:val="535353"/>
          <w:spacing w:val="8"/>
          <w:sz w:val="21"/>
          <w:szCs w:val="21"/>
        </w:rPr>
        <w:t>红云榜网络技术</w:t>
      </w:r>
      <w:proofErr w:type="gramEnd"/>
      <w:r>
        <w:rPr>
          <w:rFonts w:ascii="PingFangSC-Regular" w:hAnsi="PingFangSC-Regular"/>
          <w:color w:val="535353"/>
          <w:spacing w:val="8"/>
          <w:sz w:val="21"/>
          <w:szCs w:val="21"/>
        </w:rPr>
        <w:t>有限公司，是一家致力于为大中小型企业提供全流程、大规模校园招聘服务的创新型企业。公司产品专注于在为求职者提供更人性化、专业化服务的同时，降低企业端寻觅良才的时间和成本。</w:t>
      </w:r>
    </w:p>
    <w:p w:rsidR="00CB01BE" w:rsidRDefault="00CB01BE" w:rsidP="00711DE5">
      <w:pPr>
        <w:pStyle w:val="a3"/>
        <w:shd w:val="clear" w:color="auto" w:fill="FFFFFF"/>
        <w:spacing w:before="75" w:beforeAutospacing="0" w:after="75" w:afterAutospacing="0"/>
        <w:ind w:firstLineChars="200" w:firstLine="452"/>
        <w:rPr>
          <w:rFonts w:ascii="PingFangSC-Regular" w:hAnsi="PingFangSC-Regular" w:hint="eastAsia"/>
          <w:color w:val="535353"/>
          <w:spacing w:val="8"/>
          <w:sz w:val="21"/>
          <w:szCs w:val="21"/>
        </w:rPr>
      </w:pPr>
      <w:r>
        <w:rPr>
          <w:rFonts w:ascii="PingFangSC-Regular" w:hAnsi="PingFangSC-Regular"/>
          <w:color w:val="535353"/>
          <w:spacing w:val="8"/>
          <w:sz w:val="21"/>
          <w:szCs w:val="21"/>
        </w:rPr>
        <w:t>小牛接招，是北京</w:t>
      </w:r>
      <w:proofErr w:type="gramStart"/>
      <w:r>
        <w:rPr>
          <w:rFonts w:ascii="PingFangSC-Regular" w:hAnsi="PingFangSC-Regular"/>
          <w:color w:val="535353"/>
          <w:spacing w:val="8"/>
          <w:sz w:val="21"/>
          <w:szCs w:val="21"/>
        </w:rPr>
        <w:t>红云榜网络技术</w:t>
      </w:r>
      <w:proofErr w:type="gramEnd"/>
      <w:r>
        <w:rPr>
          <w:rFonts w:ascii="PingFangSC-Regular" w:hAnsi="PingFangSC-Regular"/>
          <w:color w:val="535353"/>
          <w:spacing w:val="8"/>
          <w:sz w:val="21"/>
          <w:szCs w:val="21"/>
        </w:rPr>
        <w:t>有限公司旗下一款针对校园招聘业务打造的全流程线上招聘平台，为企业提供校园招聘一站</w:t>
      </w:r>
      <w:proofErr w:type="gramStart"/>
      <w:r>
        <w:rPr>
          <w:rFonts w:ascii="PingFangSC-Regular" w:hAnsi="PingFangSC-Regular"/>
          <w:color w:val="535353"/>
          <w:spacing w:val="8"/>
          <w:sz w:val="21"/>
          <w:szCs w:val="21"/>
        </w:rPr>
        <w:t>式解决</w:t>
      </w:r>
      <w:proofErr w:type="gramEnd"/>
      <w:r>
        <w:rPr>
          <w:rFonts w:ascii="PingFangSC-Regular" w:hAnsi="PingFangSC-Regular"/>
          <w:color w:val="535353"/>
          <w:spacing w:val="8"/>
          <w:sz w:val="21"/>
          <w:szCs w:val="21"/>
        </w:rPr>
        <w:t>方案。其核心功能为远程笔面试。企业用户与学生用户在各自使用</w:t>
      </w:r>
      <w:proofErr w:type="gramStart"/>
      <w:r>
        <w:rPr>
          <w:rFonts w:ascii="PingFangSC-Regular" w:hAnsi="PingFangSC-Regular"/>
          <w:color w:val="535353"/>
          <w:spacing w:val="8"/>
          <w:sz w:val="21"/>
          <w:szCs w:val="21"/>
        </w:rPr>
        <w:t>端发布</w:t>
      </w:r>
      <w:proofErr w:type="gramEnd"/>
      <w:r>
        <w:rPr>
          <w:rFonts w:ascii="PingFangSC-Regular" w:hAnsi="PingFangSC-Regular"/>
          <w:color w:val="535353"/>
          <w:spacing w:val="8"/>
          <w:sz w:val="21"/>
          <w:szCs w:val="21"/>
        </w:rPr>
        <w:t>和投递职位，经过简历智能匹配后在线上开展笔面试行为。产品聚焦于解决学生与企业在时间空间上的各种问题，为用户提供最便捷</w:t>
      </w:r>
      <w:proofErr w:type="gramStart"/>
      <w:r>
        <w:rPr>
          <w:rFonts w:ascii="PingFangSC-Regular" w:hAnsi="PingFangSC-Regular"/>
          <w:color w:val="535353"/>
          <w:spacing w:val="8"/>
          <w:sz w:val="21"/>
          <w:szCs w:val="21"/>
        </w:rPr>
        <w:t>的校招体验</w:t>
      </w:r>
      <w:proofErr w:type="gramEnd"/>
      <w:r>
        <w:rPr>
          <w:rFonts w:ascii="PingFangSC-Regular" w:hAnsi="PingFangSC-Regular"/>
          <w:color w:val="535353"/>
          <w:spacing w:val="8"/>
          <w:sz w:val="21"/>
          <w:szCs w:val="21"/>
        </w:rPr>
        <w:t>。全</w:t>
      </w:r>
      <w:proofErr w:type="gramStart"/>
      <w:r>
        <w:rPr>
          <w:rFonts w:ascii="PingFangSC-Regular" w:hAnsi="PingFangSC-Regular"/>
          <w:color w:val="535353"/>
          <w:spacing w:val="8"/>
          <w:sz w:val="21"/>
          <w:szCs w:val="21"/>
        </w:rPr>
        <w:t>流程校招神器</w:t>
      </w:r>
      <w:proofErr w:type="gramEnd"/>
      <w:r>
        <w:rPr>
          <w:rFonts w:ascii="PingFangSC-Regular" w:hAnsi="PingFangSC-Regular"/>
          <w:color w:val="535353"/>
          <w:spacing w:val="8"/>
          <w:sz w:val="21"/>
          <w:szCs w:val="21"/>
        </w:rPr>
        <w:t>，让求职不再有距离。</w:t>
      </w:r>
    </w:p>
    <w:p w:rsidR="00900D3C" w:rsidRDefault="00900D3C"/>
    <w:p w:rsidR="00CB01BE" w:rsidRPr="001707AA" w:rsidRDefault="00CB01BE">
      <w:pPr>
        <w:rPr>
          <w:rFonts w:ascii="宋体" w:eastAsia="宋体" w:hAnsi="宋体"/>
          <w:b/>
        </w:rPr>
      </w:pPr>
      <w:r w:rsidRPr="001707AA">
        <w:rPr>
          <w:rFonts w:ascii="宋体" w:eastAsia="宋体" w:hAnsi="宋体" w:hint="eastAsia"/>
          <w:b/>
        </w:rPr>
        <w:t>春季补招职位：</w:t>
      </w:r>
    </w:p>
    <w:p w:rsidR="00CB01BE" w:rsidRDefault="00CB01BE" w:rsidP="00CB01BE"/>
    <w:p w:rsidR="00CB01BE" w:rsidRPr="00711DE5" w:rsidRDefault="00CB01BE" w:rsidP="00CB01BE">
      <w:pPr>
        <w:pStyle w:val="a4"/>
        <w:numPr>
          <w:ilvl w:val="0"/>
          <w:numId w:val="2"/>
        </w:numPr>
        <w:ind w:firstLineChars="0"/>
        <w:rPr>
          <w:rFonts w:ascii="宋体" w:eastAsia="宋体" w:hAnsi="宋体"/>
          <w:sz w:val="28"/>
          <w:szCs w:val="28"/>
        </w:rPr>
      </w:pPr>
      <w:r w:rsidRPr="00711DE5">
        <w:rPr>
          <w:rFonts w:ascii="宋体" w:eastAsia="宋体" w:hAnsi="宋体" w:hint="eastAsia"/>
          <w:sz w:val="28"/>
          <w:szCs w:val="28"/>
        </w:rPr>
        <w:t>社群运营岗</w:t>
      </w:r>
      <w:r w:rsidR="008A781F">
        <w:rPr>
          <w:rFonts w:ascii="宋体" w:eastAsia="宋体" w:hAnsi="宋体" w:hint="eastAsia"/>
          <w:sz w:val="28"/>
          <w:szCs w:val="28"/>
        </w:rPr>
        <w:t>（薪资7k</w:t>
      </w:r>
      <w:r w:rsidR="008A781F">
        <w:rPr>
          <w:rFonts w:ascii="宋体" w:eastAsia="宋体" w:hAnsi="宋体"/>
          <w:sz w:val="28"/>
          <w:szCs w:val="28"/>
        </w:rPr>
        <w:t>-</w:t>
      </w:r>
      <w:r w:rsidR="00133478">
        <w:rPr>
          <w:rFonts w:ascii="宋体" w:eastAsia="宋体" w:hAnsi="宋体" w:hint="eastAsia"/>
          <w:sz w:val="28"/>
          <w:szCs w:val="28"/>
        </w:rPr>
        <w:t>9</w:t>
      </w:r>
      <w:r w:rsidR="008A781F">
        <w:rPr>
          <w:rFonts w:ascii="宋体" w:eastAsia="宋体" w:hAnsi="宋体"/>
          <w:sz w:val="28"/>
          <w:szCs w:val="28"/>
        </w:rPr>
        <w:t>k</w:t>
      </w:r>
      <w:r w:rsidR="008A781F">
        <w:rPr>
          <w:rFonts w:ascii="宋体" w:eastAsia="宋体" w:hAnsi="宋体" w:hint="eastAsia"/>
          <w:sz w:val="28"/>
          <w:szCs w:val="28"/>
        </w:rPr>
        <w:t>）</w:t>
      </w:r>
    </w:p>
    <w:p w:rsidR="00CB01BE" w:rsidRDefault="00CB01BE" w:rsidP="00CB01BE">
      <w:pPr>
        <w:pStyle w:val="a3"/>
        <w:shd w:val="clear" w:color="auto" w:fill="FFFFFF"/>
        <w:spacing w:before="75" w:beforeAutospacing="0" w:after="75" w:afterAutospacing="0"/>
        <w:rPr>
          <w:rFonts w:ascii="PingFangSC-Regular" w:hAnsi="PingFangSC-Regular" w:hint="eastAsia"/>
          <w:color w:val="535353"/>
          <w:spacing w:val="8"/>
          <w:sz w:val="21"/>
          <w:szCs w:val="21"/>
        </w:rPr>
      </w:pPr>
      <w:r>
        <w:rPr>
          <w:rFonts w:ascii="PingFangSC-Regular" w:hAnsi="PingFangSC-Regular"/>
          <w:color w:val="535353"/>
          <w:spacing w:val="8"/>
          <w:sz w:val="21"/>
          <w:szCs w:val="21"/>
        </w:rPr>
        <w:t>职责描述：</w:t>
      </w:r>
    </w:p>
    <w:p w:rsidR="00CB01BE" w:rsidRDefault="00CB01BE" w:rsidP="00CB01BE">
      <w:pPr>
        <w:pStyle w:val="a3"/>
        <w:shd w:val="clear" w:color="auto" w:fill="FFFFFF"/>
        <w:spacing w:before="75" w:beforeAutospacing="0" w:after="75" w:afterAutospacing="0"/>
        <w:rPr>
          <w:rFonts w:ascii="PingFangSC-Regular" w:hAnsi="PingFangSC-Regular" w:hint="eastAsia"/>
          <w:color w:val="535353"/>
          <w:spacing w:val="8"/>
          <w:sz w:val="21"/>
          <w:szCs w:val="21"/>
        </w:rPr>
      </w:pPr>
      <w:r>
        <w:rPr>
          <w:rFonts w:ascii="PingFangSC-Regular" w:hAnsi="PingFangSC-Regular"/>
          <w:color w:val="535353"/>
          <w:spacing w:val="8"/>
          <w:sz w:val="21"/>
          <w:szCs w:val="21"/>
        </w:rPr>
        <w:t>1</w:t>
      </w:r>
      <w:r>
        <w:rPr>
          <w:rFonts w:ascii="PingFangSC-Regular" w:hAnsi="PingFangSC-Regular"/>
          <w:color w:val="535353"/>
          <w:spacing w:val="8"/>
          <w:sz w:val="21"/>
          <w:szCs w:val="21"/>
        </w:rPr>
        <w:t>、负责社群的组织建立、氛围营造，提升社群活跃度；能够了解成员属性，并挖掘核心用户建立机制；</w:t>
      </w:r>
    </w:p>
    <w:p w:rsidR="00CB01BE" w:rsidRDefault="00711DE5" w:rsidP="00CB01BE">
      <w:pPr>
        <w:pStyle w:val="a3"/>
        <w:shd w:val="clear" w:color="auto" w:fill="FFFFFF"/>
        <w:spacing w:before="75" w:beforeAutospacing="0" w:after="75" w:afterAutospacing="0"/>
        <w:rPr>
          <w:rFonts w:ascii="PingFangSC-Regular" w:hAnsi="PingFangSC-Regular" w:hint="eastAsia"/>
          <w:color w:val="535353"/>
          <w:spacing w:val="8"/>
          <w:sz w:val="21"/>
          <w:szCs w:val="21"/>
        </w:rPr>
      </w:pPr>
      <w:r>
        <w:rPr>
          <w:rFonts w:ascii="PingFangSC-Regular" w:hAnsi="PingFangSC-Regular" w:hint="eastAsia"/>
          <w:color w:val="535353"/>
          <w:spacing w:val="8"/>
          <w:sz w:val="21"/>
          <w:szCs w:val="21"/>
        </w:rPr>
        <w:t>2</w:t>
      </w:r>
      <w:r>
        <w:rPr>
          <w:rFonts w:ascii="PingFangSC-Regular" w:hAnsi="PingFangSC-Regular" w:hint="eastAsia"/>
          <w:color w:val="535353"/>
          <w:spacing w:val="8"/>
          <w:sz w:val="21"/>
          <w:szCs w:val="21"/>
        </w:rPr>
        <w:t>、</w:t>
      </w:r>
      <w:r w:rsidR="00CB01BE">
        <w:rPr>
          <w:rFonts w:ascii="PingFangSC-Regular" w:hAnsi="PingFangSC-Regular"/>
          <w:color w:val="535353"/>
          <w:spacing w:val="8"/>
          <w:sz w:val="21"/>
          <w:szCs w:val="21"/>
        </w:rPr>
        <w:t>社群优质内容的沉淀与分享，组织各类专题培训、宣讲，打造高粘性的社群；</w:t>
      </w:r>
      <w:r w:rsidR="00CB01BE">
        <w:rPr>
          <w:rFonts w:ascii="PingFangSC-Regular" w:hAnsi="PingFangSC-Regular"/>
          <w:color w:val="535353"/>
          <w:spacing w:val="8"/>
          <w:sz w:val="21"/>
          <w:szCs w:val="21"/>
        </w:rPr>
        <w:t> </w:t>
      </w:r>
    </w:p>
    <w:p w:rsidR="00CB01BE" w:rsidRDefault="00711DE5" w:rsidP="00CB01BE">
      <w:pPr>
        <w:pStyle w:val="a3"/>
        <w:shd w:val="clear" w:color="auto" w:fill="FFFFFF"/>
        <w:spacing w:before="75" w:beforeAutospacing="0" w:after="75" w:afterAutospacing="0"/>
        <w:rPr>
          <w:rFonts w:ascii="PingFangSC-Regular" w:hAnsi="PingFangSC-Regular" w:hint="eastAsia"/>
          <w:color w:val="535353"/>
          <w:spacing w:val="8"/>
          <w:sz w:val="21"/>
          <w:szCs w:val="21"/>
        </w:rPr>
      </w:pPr>
      <w:r>
        <w:rPr>
          <w:rFonts w:ascii="PingFangSC-Regular" w:hAnsi="PingFangSC-Regular" w:hint="eastAsia"/>
          <w:color w:val="535353"/>
          <w:spacing w:val="8"/>
          <w:sz w:val="21"/>
          <w:szCs w:val="21"/>
        </w:rPr>
        <w:t>3</w:t>
      </w:r>
      <w:r w:rsidR="00CB01BE">
        <w:rPr>
          <w:rFonts w:ascii="PingFangSC-Regular" w:hAnsi="PingFangSC-Regular"/>
          <w:color w:val="535353"/>
          <w:spacing w:val="8"/>
          <w:sz w:val="21"/>
          <w:szCs w:val="21"/>
        </w:rPr>
        <w:t>、负责组织社群各类策划活动的落地、执行；</w:t>
      </w:r>
    </w:p>
    <w:p w:rsidR="00CB01BE" w:rsidRDefault="00711DE5" w:rsidP="00CB01BE">
      <w:pPr>
        <w:pStyle w:val="a3"/>
        <w:shd w:val="clear" w:color="auto" w:fill="FFFFFF"/>
        <w:spacing w:before="75" w:beforeAutospacing="0" w:after="75" w:afterAutospacing="0"/>
        <w:rPr>
          <w:rFonts w:ascii="PingFangSC-Regular" w:hAnsi="PingFangSC-Regular" w:hint="eastAsia"/>
          <w:color w:val="535353"/>
          <w:spacing w:val="8"/>
          <w:sz w:val="21"/>
          <w:szCs w:val="21"/>
        </w:rPr>
      </w:pPr>
      <w:r>
        <w:rPr>
          <w:rFonts w:ascii="PingFangSC-Regular" w:hAnsi="PingFangSC-Regular" w:hint="eastAsia"/>
          <w:color w:val="535353"/>
          <w:spacing w:val="8"/>
          <w:sz w:val="21"/>
          <w:szCs w:val="21"/>
        </w:rPr>
        <w:t>4</w:t>
      </w:r>
      <w:r w:rsidR="00CB01BE">
        <w:rPr>
          <w:rFonts w:ascii="PingFangSC-Regular" w:hAnsi="PingFangSC-Regular"/>
          <w:color w:val="535353"/>
          <w:spacing w:val="8"/>
          <w:sz w:val="21"/>
          <w:szCs w:val="21"/>
        </w:rPr>
        <w:t>、负责社群核心用户的沟通与互动，挖掘与了解用户需求，收集优化改进建议。</w:t>
      </w:r>
    </w:p>
    <w:p w:rsidR="00711DE5" w:rsidRDefault="00711DE5" w:rsidP="00711DE5">
      <w:pPr>
        <w:pStyle w:val="a3"/>
        <w:shd w:val="clear" w:color="auto" w:fill="FFFFFF"/>
        <w:spacing w:before="75" w:beforeAutospacing="0" w:after="75" w:afterAutospacing="0"/>
        <w:rPr>
          <w:rFonts w:ascii="PingFangSC-Regular" w:hAnsi="PingFangSC-Regular" w:hint="eastAsia"/>
          <w:color w:val="535353"/>
          <w:spacing w:val="8"/>
          <w:sz w:val="21"/>
          <w:szCs w:val="21"/>
        </w:rPr>
      </w:pPr>
      <w:r>
        <w:rPr>
          <w:rFonts w:ascii="PingFangSC-Regular" w:hAnsi="PingFangSC-Regular" w:hint="eastAsia"/>
          <w:color w:val="535353"/>
          <w:spacing w:val="8"/>
          <w:sz w:val="21"/>
          <w:szCs w:val="21"/>
        </w:rPr>
        <w:t>5</w:t>
      </w:r>
      <w:r>
        <w:rPr>
          <w:rFonts w:ascii="PingFangSC-Regular" w:hAnsi="PingFangSC-Regular"/>
          <w:color w:val="535353"/>
          <w:spacing w:val="8"/>
          <w:sz w:val="21"/>
          <w:szCs w:val="21"/>
        </w:rPr>
        <w:t>、</w:t>
      </w:r>
      <w:r>
        <w:rPr>
          <w:rFonts w:ascii="PingFangSC-Regular" w:hAnsi="PingFangSC-Regular" w:hint="eastAsia"/>
          <w:color w:val="535353"/>
          <w:spacing w:val="8"/>
          <w:sz w:val="21"/>
          <w:szCs w:val="21"/>
        </w:rPr>
        <w:t>负责</w:t>
      </w:r>
      <w:proofErr w:type="gramStart"/>
      <w:r>
        <w:rPr>
          <w:rFonts w:ascii="PingFangSC-Regular" w:hAnsi="PingFangSC-Regular" w:hint="eastAsia"/>
          <w:color w:val="535353"/>
          <w:spacing w:val="8"/>
          <w:sz w:val="21"/>
          <w:szCs w:val="21"/>
        </w:rPr>
        <w:t>微信公众号内容</w:t>
      </w:r>
      <w:proofErr w:type="gramEnd"/>
      <w:r>
        <w:rPr>
          <w:rFonts w:ascii="PingFangSC-Regular" w:hAnsi="PingFangSC-Regular" w:hint="eastAsia"/>
          <w:color w:val="535353"/>
          <w:spacing w:val="8"/>
          <w:sz w:val="21"/>
          <w:szCs w:val="21"/>
        </w:rPr>
        <w:t>更新与维护</w:t>
      </w:r>
      <w:r>
        <w:rPr>
          <w:rFonts w:ascii="PingFangSC-Regular" w:hAnsi="PingFangSC-Regular"/>
          <w:color w:val="535353"/>
          <w:spacing w:val="8"/>
          <w:sz w:val="21"/>
          <w:szCs w:val="21"/>
        </w:rPr>
        <w:t> </w:t>
      </w:r>
      <w:r>
        <w:rPr>
          <w:rFonts w:ascii="PingFangSC-Regular" w:hAnsi="PingFangSC-Regular" w:hint="eastAsia"/>
          <w:color w:val="535353"/>
          <w:spacing w:val="8"/>
          <w:sz w:val="21"/>
          <w:szCs w:val="21"/>
        </w:rPr>
        <w:t>（</w:t>
      </w:r>
      <w:proofErr w:type="gramStart"/>
      <w:r>
        <w:rPr>
          <w:rFonts w:ascii="PingFangSC-Regular" w:hAnsi="PingFangSC-Regular"/>
          <w:color w:val="535353"/>
          <w:spacing w:val="8"/>
          <w:sz w:val="21"/>
          <w:szCs w:val="21"/>
        </w:rPr>
        <w:t>微信公众</w:t>
      </w:r>
      <w:proofErr w:type="gramEnd"/>
      <w:r>
        <w:rPr>
          <w:rFonts w:ascii="PingFangSC-Regular" w:hAnsi="PingFangSC-Regular"/>
          <w:color w:val="535353"/>
          <w:spacing w:val="8"/>
          <w:sz w:val="21"/>
          <w:szCs w:val="21"/>
        </w:rPr>
        <w:t>号</w:t>
      </w:r>
      <w:r>
        <w:rPr>
          <w:rFonts w:ascii="PingFangSC-Regular" w:hAnsi="PingFangSC-Regular"/>
          <w:color w:val="535353"/>
          <w:spacing w:val="8"/>
          <w:sz w:val="21"/>
          <w:szCs w:val="21"/>
        </w:rPr>
        <w:t>“</w:t>
      </w:r>
      <w:r>
        <w:rPr>
          <w:rFonts w:ascii="PingFangSC-Regular" w:hAnsi="PingFangSC-Regular"/>
          <w:color w:val="535353"/>
          <w:spacing w:val="8"/>
          <w:sz w:val="21"/>
          <w:szCs w:val="21"/>
        </w:rPr>
        <w:t>小牛接招</w:t>
      </w:r>
      <w:r>
        <w:rPr>
          <w:rFonts w:ascii="PingFangSC-Regular" w:hAnsi="PingFangSC-Regular"/>
          <w:color w:val="535353"/>
          <w:spacing w:val="8"/>
          <w:sz w:val="21"/>
          <w:szCs w:val="21"/>
        </w:rPr>
        <w:t>”</w:t>
      </w:r>
      <w:r>
        <w:rPr>
          <w:rFonts w:ascii="PingFangSC-Regular" w:hAnsi="PingFangSC-Regular" w:hint="eastAsia"/>
          <w:color w:val="535353"/>
          <w:spacing w:val="8"/>
          <w:sz w:val="21"/>
          <w:szCs w:val="21"/>
        </w:rPr>
        <w:t>）。</w:t>
      </w:r>
    </w:p>
    <w:p w:rsidR="00CB01BE" w:rsidRDefault="00CB01BE" w:rsidP="00CB01BE">
      <w:pPr>
        <w:pStyle w:val="a3"/>
        <w:shd w:val="clear" w:color="auto" w:fill="FFFFFF"/>
        <w:spacing w:before="0" w:beforeAutospacing="0" w:after="0" w:afterAutospacing="0"/>
        <w:rPr>
          <w:rFonts w:ascii="PingFangSC-Regular" w:hAnsi="PingFangSC-Regular" w:hint="eastAsia"/>
          <w:color w:val="535353"/>
          <w:spacing w:val="8"/>
          <w:sz w:val="21"/>
          <w:szCs w:val="21"/>
        </w:rPr>
      </w:pPr>
    </w:p>
    <w:p w:rsidR="00CB01BE" w:rsidRDefault="00CB01BE" w:rsidP="00CB01BE">
      <w:pPr>
        <w:pStyle w:val="a3"/>
        <w:shd w:val="clear" w:color="auto" w:fill="FFFFFF"/>
        <w:spacing w:before="75" w:beforeAutospacing="0" w:after="75" w:afterAutospacing="0"/>
        <w:rPr>
          <w:rFonts w:ascii="PingFangSC-Regular" w:hAnsi="PingFangSC-Regular" w:hint="eastAsia"/>
          <w:color w:val="535353"/>
          <w:spacing w:val="8"/>
          <w:sz w:val="21"/>
          <w:szCs w:val="21"/>
        </w:rPr>
      </w:pPr>
      <w:r>
        <w:rPr>
          <w:rFonts w:ascii="PingFangSC-Regular" w:hAnsi="PingFangSC-Regular"/>
          <w:color w:val="535353"/>
          <w:spacing w:val="8"/>
          <w:sz w:val="21"/>
          <w:szCs w:val="21"/>
        </w:rPr>
        <w:t>任职要求：</w:t>
      </w:r>
    </w:p>
    <w:p w:rsidR="00CB01BE" w:rsidRDefault="00CB01BE" w:rsidP="00CB01BE">
      <w:pPr>
        <w:pStyle w:val="a3"/>
        <w:shd w:val="clear" w:color="auto" w:fill="FFFFFF"/>
        <w:spacing w:before="75" w:beforeAutospacing="0" w:after="75" w:afterAutospacing="0"/>
        <w:rPr>
          <w:rFonts w:ascii="PingFangSC-Regular" w:hAnsi="PingFangSC-Regular" w:hint="eastAsia"/>
          <w:color w:val="535353"/>
          <w:spacing w:val="8"/>
          <w:sz w:val="21"/>
          <w:szCs w:val="21"/>
        </w:rPr>
      </w:pPr>
      <w:r>
        <w:rPr>
          <w:rFonts w:ascii="PingFangSC-Regular" w:hAnsi="PingFangSC-Regular"/>
          <w:color w:val="535353"/>
          <w:spacing w:val="8"/>
          <w:sz w:val="21"/>
          <w:szCs w:val="21"/>
        </w:rPr>
        <w:t>1</w:t>
      </w:r>
      <w:r>
        <w:rPr>
          <w:rFonts w:ascii="PingFangSC-Regular" w:hAnsi="PingFangSC-Regular"/>
          <w:color w:val="535353"/>
          <w:spacing w:val="8"/>
          <w:sz w:val="21"/>
          <w:szCs w:val="21"/>
        </w:rPr>
        <w:t>、</w:t>
      </w:r>
      <w:r>
        <w:rPr>
          <w:rFonts w:ascii="PingFangSC-Regular" w:hAnsi="PingFangSC-Regular"/>
          <w:color w:val="535353"/>
          <w:spacing w:val="8"/>
          <w:sz w:val="21"/>
          <w:szCs w:val="21"/>
        </w:rPr>
        <w:t> </w:t>
      </w:r>
      <w:r>
        <w:rPr>
          <w:rFonts w:ascii="PingFangSC-Regular" w:hAnsi="PingFangSC-Regular"/>
          <w:color w:val="535353"/>
          <w:spacing w:val="8"/>
          <w:sz w:val="21"/>
          <w:szCs w:val="21"/>
        </w:rPr>
        <w:t>热爱互联网行业，</w:t>
      </w:r>
      <w:r>
        <w:rPr>
          <w:rFonts w:ascii="PingFangSC-Regular" w:hAnsi="PingFangSC-Regular" w:hint="eastAsia"/>
          <w:color w:val="535353"/>
          <w:spacing w:val="8"/>
          <w:sz w:val="21"/>
          <w:szCs w:val="21"/>
        </w:rPr>
        <w:t>有</w:t>
      </w:r>
      <w:r>
        <w:rPr>
          <w:rFonts w:ascii="PingFangSC-Regular" w:hAnsi="PingFangSC-Regular"/>
          <w:color w:val="535353"/>
          <w:spacing w:val="8"/>
          <w:sz w:val="21"/>
          <w:szCs w:val="21"/>
        </w:rPr>
        <w:t>社群运营、</w:t>
      </w:r>
      <w:proofErr w:type="gramStart"/>
      <w:r>
        <w:rPr>
          <w:rFonts w:ascii="PingFangSC-Regular" w:hAnsi="PingFangSC-Regular"/>
          <w:color w:val="535353"/>
          <w:spacing w:val="8"/>
          <w:sz w:val="21"/>
          <w:szCs w:val="21"/>
        </w:rPr>
        <w:t>微信运营</w:t>
      </w:r>
      <w:proofErr w:type="gramEnd"/>
      <w:r>
        <w:rPr>
          <w:rFonts w:ascii="PingFangSC-Regular" w:hAnsi="PingFangSC-Regular"/>
          <w:color w:val="535353"/>
          <w:spacing w:val="8"/>
          <w:sz w:val="21"/>
          <w:szCs w:val="21"/>
        </w:rPr>
        <w:t>管理经验，有新媒体运营经验亦可（运营过大学生社群、公众</w:t>
      </w:r>
      <w:proofErr w:type="gramStart"/>
      <w:r>
        <w:rPr>
          <w:rFonts w:ascii="PingFangSC-Regular" w:hAnsi="PingFangSC-Regular"/>
          <w:color w:val="535353"/>
          <w:spacing w:val="8"/>
          <w:sz w:val="21"/>
          <w:szCs w:val="21"/>
        </w:rPr>
        <w:t>号相关</w:t>
      </w:r>
      <w:proofErr w:type="gramEnd"/>
      <w:r>
        <w:rPr>
          <w:rFonts w:ascii="PingFangSC-Regular" w:hAnsi="PingFangSC-Regular"/>
          <w:color w:val="535353"/>
          <w:spacing w:val="8"/>
          <w:sz w:val="21"/>
          <w:szCs w:val="21"/>
        </w:rPr>
        <w:t>为加分项）</w:t>
      </w:r>
    </w:p>
    <w:p w:rsidR="00CB01BE" w:rsidRDefault="00CB01BE" w:rsidP="00CB01BE">
      <w:pPr>
        <w:pStyle w:val="a3"/>
        <w:shd w:val="clear" w:color="auto" w:fill="FFFFFF"/>
        <w:spacing w:before="75" w:beforeAutospacing="0" w:after="75" w:afterAutospacing="0"/>
        <w:rPr>
          <w:rFonts w:ascii="PingFangSC-Regular" w:hAnsi="PingFangSC-Regular" w:hint="eastAsia"/>
          <w:color w:val="535353"/>
          <w:spacing w:val="8"/>
          <w:sz w:val="21"/>
          <w:szCs w:val="21"/>
        </w:rPr>
      </w:pPr>
      <w:r>
        <w:rPr>
          <w:rFonts w:ascii="PingFangSC-Regular" w:hAnsi="PingFangSC-Regular"/>
          <w:color w:val="535353"/>
          <w:spacing w:val="8"/>
          <w:sz w:val="21"/>
          <w:szCs w:val="21"/>
        </w:rPr>
        <w:t>2</w:t>
      </w:r>
      <w:r>
        <w:rPr>
          <w:rFonts w:ascii="PingFangSC-Regular" w:hAnsi="PingFangSC-Regular"/>
          <w:color w:val="535353"/>
          <w:spacing w:val="8"/>
          <w:sz w:val="21"/>
          <w:szCs w:val="21"/>
        </w:rPr>
        <w:t>、</w:t>
      </w:r>
      <w:proofErr w:type="gramStart"/>
      <w:r>
        <w:rPr>
          <w:rFonts w:ascii="PingFangSC-Regular" w:hAnsi="PingFangSC-Regular"/>
          <w:color w:val="535353"/>
          <w:spacing w:val="8"/>
          <w:sz w:val="21"/>
          <w:szCs w:val="21"/>
        </w:rPr>
        <w:t>社群拉新</w:t>
      </w:r>
      <w:proofErr w:type="gramEnd"/>
      <w:r>
        <w:rPr>
          <w:rFonts w:ascii="PingFangSC-Regular" w:hAnsi="PingFangSC-Regular"/>
          <w:color w:val="535353"/>
          <w:spacing w:val="8"/>
          <w:sz w:val="21"/>
          <w:szCs w:val="21"/>
        </w:rPr>
        <w:t>、维护、活动经验、落地能力出色的，</w:t>
      </w:r>
      <w:r>
        <w:rPr>
          <w:rFonts w:ascii="PingFangSC-Regular" w:hAnsi="PingFangSC-Regular" w:hint="eastAsia"/>
          <w:color w:val="535353"/>
          <w:spacing w:val="8"/>
          <w:sz w:val="21"/>
          <w:szCs w:val="21"/>
        </w:rPr>
        <w:t>为加分项</w:t>
      </w:r>
      <w:r>
        <w:rPr>
          <w:rFonts w:ascii="PingFangSC-Regular" w:hAnsi="PingFangSC-Regular"/>
          <w:color w:val="535353"/>
          <w:spacing w:val="8"/>
          <w:sz w:val="21"/>
          <w:szCs w:val="21"/>
        </w:rPr>
        <w:t>。</w:t>
      </w:r>
    </w:p>
    <w:p w:rsidR="00CB01BE" w:rsidRDefault="00CB01BE" w:rsidP="00CB01BE">
      <w:pPr>
        <w:pStyle w:val="a3"/>
        <w:shd w:val="clear" w:color="auto" w:fill="FFFFFF"/>
        <w:spacing w:before="75" w:beforeAutospacing="0" w:after="75" w:afterAutospacing="0"/>
        <w:rPr>
          <w:rFonts w:ascii="PingFangSC-Regular" w:hAnsi="PingFangSC-Regular" w:hint="eastAsia"/>
          <w:color w:val="535353"/>
          <w:spacing w:val="8"/>
          <w:sz w:val="21"/>
          <w:szCs w:val="21"/>
        </w:rPr>
      </w:pPr>
      <w:r>
        <w:rPr>
          <w:rFonts w:ascii="PingFangSC-Regular" w:hAnsi="PingFangSC-Regular"/>
          <w:color w:val="535353"/>
          <w:spacing w:val="8"/>
          <w:sz w:val="21"/>
          <w:szCs w:val="21"/>
        </w:rPr>
        <w:t>3</w:t>
      </w:r>
      <w:r>
        <w:rPr>
          <w:rFonts w:ascii="PingFangSC-Regular" w:hAnsi="PingFangSC-Regular"/>
          <w:color w:val="535353"/>
          <w:spacing w:val="8"/>
          <w:sz w:val="21"/>
          <w:szCs w:val="21"/>
        </w:rPr>
        <w:t>、熟练掌握社交媒介的信息采编、内容推广、活动策划执行技能；</w:t>
      </w:r>
    </w:p>
    <w:p w:rsidR="00CB01BE" w:rsidRDefault="00CB01BE" w:rsidP="00CB01BE">
      <w:pPr>
        <w:pStyle w:val="a3"/>
        <w:shd w:val="clear" w:color="auto" w:fill="FFFFFF"/>
        <w:spacing w:before="75" w:beforeAutospacing="0" w:after="75" w:afterAutospacing="0"/>
        <w:rPr>
          <w:rFonts w:ascii="PingFangSC-Regular" w:hAnsi="PingFangSC-Regular" w:hint="eastAsia"/>
          <w:color w:val="535353"/>
          <w:spacing w:val="8"/>
          <w:sz w:val="21"/>
          <w:szCs w:val="21"/>
        </w:rPr>
      </w:pPr>
      <w:r>
        <w:rPr>
          <w:rFonts w:ascii="PingFangSC-Regular" w:hAnsi="PingFangSC-Regular"/>
          <w:color w:val="535353"/>
          <w:spacing w:val="8"/>
          <w:sz w:val="21"/>
          <w:szCs w:val="21"/>
        </w:rPr>
        <w:t>4</w:t>
      </w:r>
      <w:r>
        <w:rPr>
          <w:rFonts w:ascii="PingFangSC-Regular" w:hAnsi="PingFangSC-Regular"/>
          <w:color w:val="535353"/>
          <w:spacing w:val="8"/>
          <w:sz w:val="21"/>
          <w:szCs w:val="21"/>
        </w:rPr>
        <w:t>、有极强的沟通和策划互动引导能力；</w:t>
      </w:r>
    </w:p>
    <w:p w:rsidR="00CB01BE" w:rsidRDefault="00CB01BE" w:rsidP="00CB01BE">
      <w:pPr>
        <w:pStyle w:val="a3"/>
        <w:shd w:val="clear" w:color="auto" w:fill="FFFFFF"/>
        <w:spacing w:before="75" w:beforeAutospacing="0" w:after="75" w:afterAutospacing="0"/>
        <w:rPr>
          <w:rFonts w:ascii="PingFangSC-Regular" w:hAnsi="PingFangSC-Regular" w:hint="eastAsia"/>
          <w:color w:val="535353"/>
          <w:spacing w:val="8"/>
          <w:sz w:val="21"/>
          <w:szCs w:val="21"/>
        </w:rPr>
      </w:pPr>
      <w:r>
        <w:rPr>
          <w:rFonts w:ascii="PingFangSC-Regular" w:hAnsi="PingFangSC-Regular"/>
          <w:color w:val="535353"/>
          <w:spacing w:val="8"/>
          <w:sz w:val="21"/>
          <w:szCs w:val="21"/>
        </w:rPr>
        <w:t>5</w:t>
      </w:r>
      <w:r>
        <w:rPr>
          <w:rFonts w:ascii="PingFangSC-Regular" w:hAnsi="PingFangSC-Regular"/>
          <w:color w:val="535353"/>
          <w:spacing w:val="8"/>
          <w:sz w:val="21"/>
          <w:szCs w:val="21"/>
        </w:rPr>
        <w:t>、乐观、皮实、自驱自励、抗压性强、学习能力强。</w:t>
      </w:r>
    </w:p>
    <w:p w:rsidR="00CB01BE" w:rsidRPr="00711DE5" w:rsidRDefault="00CB01BE" w:rsidP="00CB01BE">
      <w:pPr>
        <w:pStyle w:val="a4"/>
        <w:ind w:left="360" w:firstLineChars="0" w:firstLine="0"/>
      </w:pPr>
    </w:p>
    <w:p w:rsidR="00CB01BE" w:rsidRPr="00711DE5" w:rsidRDefault="00CB01BE" w:rsidP="00711DE5">
      <w:pPr>
        <w:pStyle w:val="a4"/>
        <w:numPr>
          <w:ilvl w:val="0"/>
          <w:numId w:val="2"/>
        </w:numPr>
        <w:ind w:firstLineChars="0"/>
        <w:rPr>
          <w:rFonts w:ascii="宋体" w:eastAsia="宋体" w:hAnsi="宋体"/>
          <w:sz w:val="28"/>
          <w:szCs w:val="28"/>
        </w:rPr>
      </w:pPr>
      <w:r w:rsidRPr="00711DE5">
        <w:rPr>
          <w:rFonts w:ascii="宋体" w:eastAsia="宋体" w:hAnsi="宋体" w:hint="eastAsia"/>
          <w:sz w:val="28"/>
          <w:szCs w:val="28"/>
        </w:rPr>
        <w:t>软件测试岗</w:t>
      </w:r>
      <w:r w:rsidR="008A781F">
        <w:rPr>
          <w:rFonts w:ascii="宋体" w:eastAsia="宋体" w:hAnsi="宋体" w:hint="eastAsia"/>
          <w:sz w:val="28"/>
          <w:szCs w:val="28"/>
        </w:rPr>
        <w:t>（薪资</w:t>
      </w:r>
      <w:r w:rsidR="00AC4045">
        <w:rPr>
          <w:rFonts w:ascii="宋体" w:eastAsia="宋体" w:hAnsi="宋体" w:hint="eastAsia"/>
          <w:sz w:val="28"/>
          <w:szCs w:val="28"/>
        </w:rPr>
        <w:t>6</w:t>
      </w:r>
      <w:r w:rsidR="008A781F">
        <w:rPr>
          <w:rFonts w:ascii="宋体" w:eastAsia="宋体" w:hAnsi="宋体" w:hint="eastAsia"/>
          <w:sz w:val="28"/>
          <w:szCs w:val="28"/>
        </w:rPr>
        <w:t>k</w:t>
      </w:r>
      <w:r w:rsidR="008A781F">
        <w:rPr>
          <w:rFonts w:ascii="宋体" w:eastAsia="宋体" w:hAnsi="宋体"/>
          <w:sz w:val="28"/>
          <w:szCs w:val="28"/>
        </w:rPr>
        <w:t>-9k</w:t>
      </w:r>
      <w:r w:rsidR="008A781F">
        <w:rPr>
          <w:rFonts w:ascii="宋体" w:eastAsia="宋体" w:hAnsi="宋体" w:hint="eastAsia"/>
          <w:sz w:val="28"/>
          <w:szCs w:val="28"/>
        </w:rPr>
        <w:t>）</w:t>
      </w:r>
    </w:p>
    <w:p w:rsidR="00CB01BE" w:rsidRDefault="00CB01BE" w:rsidP="00CB01BE">
      <w:pPr>
        <w:pStyle w:val="a3"/>
        <w:shd w:val="clear" w:color="auto" w:fill="FFFFFF"/>
        <w:spacing w:before="75" w:beforeAutospacing="0" w:after="75" w:afterAutospacing="0"/>
        <w:rPr>
          <w:rFonts w:ascii="PingFangSC-Regular" w:hAnsi="PingFangSC-Regular" w:hint="eastAsia"/>
          <w:color w:val="535353"/>
          <w:spacing w:val="8"/>
          <w:sz w:val="21"/>
          <w:szCs w:val="21"/>
        </w:rPr>
      </w:pPr>
      <w:r>
        <w:rPr>
          <w:rFonts w:ascii="PingFangSC-Regular" w:hAnsi="PingFangSC-Regular"/>
          <w:color w:val="535353"/>
          <w:spacing w:val="8"/>
          <w:sz w:val="21"/>
          <w:szCs w:val="21"/>
        </w:rPr>
        <w:t>岗位职责：</w:t>
      </w:r>
    </w:p>
    <w:p w:rsidR="00CB01BE" w:rsidRDefault="00CB01BE" w:rsidP="00CB01BE">
      <w:pPr>
        <w:pStyle w:val="a3"/>
        <w:shd w:val="clear" w:color="auto" w:fill="FFFFFF"/>
        <w:spacing w:before="75" w:beforeAutospacing="0" w:after="75" w:afterAutospacing="0"/>
        <w:rPr>
          <w:rFonts w:ascii="PingFangSC-Regular" w:hAnsi="PingFangSC-Regular" w:hint="eastAsia"/>
          <w:color w:val="535353"/>
          <w:spacing w:val="8"/>
          <w:sz w:val="21"/>
          <w:szCs w:val="21"/>
        </w:rPr>
      </w:pPr>
      <w:r>
        <w:rPr>
          <w:rFonts w:ascii="PingFangSC-Regular" w:hAnsi="PingFangSC-Regular"/>
          <w:color w:val="535353"/>
          <w:spacing w:val="8"/>
          <w:sz w:val="21"/>
          <w:szCs w:val="21"/>
        </w:rPr>
        <w:t>1</w:t>
      </w:r>
      <w:r>
        <w:rPr>
          <w:rFonts w:ascii="PingFangSC-Regular" w:hAnsi="PingFangSC-Regular"/>
          <w:color w:val="535353"/>
          <w:spacing w:val="8"/>
          <w:sz w:val="21"/>
          <w:szCs w:val="21"/>
        </w:rPr>
        <w:t>、根据产品需求制定测试计划编写测试用例。</w:t>
      </w:r>
    </w:p>
    <w:p w:rsidR="00CB01BE" w:rsidRDefault="00CB01BE" w:rsidP="00CB01BE">
      <w:pPr>
        <w:pStyle w:val="a3"/>
        <w:shd w:val="clear" w:color="auto" w:fill="FFFFFF"/>
        <w:spacing w:before="75" w:beforeAutospacing="0" w:after="75" w:afterAutospacing="0"/>
        <w:rPr>
          <w:rFonts w:ascii="PingFangSC-Regular" w:hAnsi="PingFangSC-Regular" w:hint="eastAsia"/>
          <w:color w:val="535353"/>
          <w:spacing w:val="8"/>
          <w:sz w:val="21"/>
          <w:szCs w:val="21"/>
        </w:rPr>
      </w:pPr>
      <w:r>
        <w:rPr>
          <w:rFonts w:ascii="PingFangSC-Regular" w:hAnsi="PingFangSC-Regular"/>
          <w:color w:val="535353"/>
          <w:spacing w:val="8"/>
          <w:sz w:val="21"/>
          <w:szCs w:val="21"/>
        </w:rPr>
        <w:t>2</w:t>
      </w:r>
      <w:r>
        <w:rPr>
          <w:rFonts w:ascii="PingFangSC-Regular" w:hAnsi="PingFangSC-Regular"/>
          <w:color w:val="535353"/>
          <w:spacing w:val="8"/>
          <w:sz w:val="21"/>
          <w:szCs w:val="21"/>
        </w:rPr>
        <w:t>、针对测试中出现的问题能够给予详细的问题描述，编写测试报告。</w:t>
      </w:r>
    </w:p>
    <w:p w:rsidR="00CB01BE" w:rsidRDefault="00CB01BE" w:rsidP="00CB01BE">
      <w:pPr>
        <w:pStyle w:val="a3"/>
        <w:shd w:val="clear" w:color="auto" w:fill="FFFFFF"/>
        <w:spacing w:before="75" w:beforeAutospacing="0" w:after="75" w:afterAutospacing="0"/>
        <w:rPr>
          <w:rFonts w:ascii="PingFangSC-Regular" w:hAnsi="PingFangSC-Regular" w:hint="eastAsia"/>
          <w:color w:val="535353"/>
          <w:spacing w:val="8"/>
          <w:sz w:val="21"/>
          <w:szCs w:val="21"/>
        </w:rPr>
      </w:pPr>
      <w:r>
        <w:rPr>
          <w:rFonts w:ascii="PingFangSC-Regular" w:hAnsi="PingFangSC-Regular"/>
          <w:color w:val="535353"/>
          <w:spacing w:val="8"/>
          <w:sz w:val="21"/>
          <w:szCs w:val="21"/>
        </w:rPr>
        <w:lastRenderedPageBreak/>
        <w:t>3</w:t>
      </w:r>
      <w:r>
        <w:rPr>
          <w:rFonts w:ascii="PingFangSC-Regular" w:hAnsi="PingFangSC-Regular"/>
          <w:color w:val="535353"/>
          <w:spacing w:val="8"/>
          <w:sz w:val="21"/>
          <w:szCs w:val="21"/>
        </w:rPr>
        <w:t>、定位并及时跟踪出现的</w:t>
      </w:r>
      <w:r>
        <w:rPr>
          <w:rFonts w:ascii="PingFangSC-Regular" w:hAnsi="PingFangSC-Regular"/>
          <w:color w:val="535353"/>
          <w:spacing w:val="8"/>
          <w:sz w:val="21"/>
          <w:szCs w:val="21"/>
        </w:rPr>
        <w:t>bug</w:t>
      </w:r>
      <w:r>
        <w:rPr>
          <w:rFonts w:ascii="PingFangSC-Regular" w:hAnsi="PingFangSC-Regular"/>
          <w:color w:val="535353"/>
          <w:spacing w:val="8"/>
          <w:sz w:val="21"/>
          <w:szCs w:val="21"/>
        </w:rPr>
        <w:t>，推动问题及时合理的解决。</w:t>
      </w:r>
    </w:p>
    <w:p w:rsidR="00CB01BE" w:rsidRDefault="00CB01BE" w:rsidP="00CB01BE">
      <w:pPr>
        <w:pStyle w:val="a3"/>
        <w:shd w:val="clear" w:color="auto" w:fill="FFFFFF"/>
        <w:spacing w:before="75" w:beforeAutospacing="0" w:after="75" w:afterAutospacing="0"/>
        <w:rPr>
          <w:rFonts w:ascii="PingFangSC-Regular" w:hAnsi="PingFangSC-Regular" w:hint="eastAsia"/>
          <w:color w:val="535353"/>
          <w:spacing w:val="8"/>
          <w:sz w:val="21"/>
          <w:szCs w:val="21"/>
        </w:rPr>
      </w:pPr>
      <w:r>
        <w:rPr>
          <w:rFonts w:ascii="PingFangSC-Regular" w:hAnsi="PingFangSC-Regular"/>
          <w:color w:val="535353"/>
          <w:spacing w:val="8"/>
          <w:sz w:val="21"/>
          <w:szCs w:val="21"/>
        </w:rPr>
        <w:t>4</w:t>
      </w:r>
      <w:r>
        <w:rPr>
          <w:rFonts w:ascii="PingFangSC-Regular" w:hAnsi="PingFangSC-Regular"/>
          <w:color w:val="535353"/>
          <w:spacing w:val="8"/>
          <w:sz w:val="21"/>
          <w:szCs w:val="21"/>
        </w:rPr>
        <w:t>、根据公司的要求编写相关的技术文档：撰写所承担功能模块的设计说明书、开发说明书、部署文档，完成对产品功能测试。</w:t>
      </w:r>
    </w:p>
    <w:p w:rsidR="00CB01BE" w:rsidRDefault="00CB01BE" w:rsidP="00CB01BE">
      <w:pPr>
        <w:pStyle w:val="a3"/>
        <w:shd w:val="clear" w:color="auto" w:fill="FFFFFF"/>
        <w:spacing w:before="75" w:beforeAutospacing="0" w:after="75" w:afterAutospacing="0"/>
        <w:rPr>
          <w:rFonts w:ascii="PingFangSC-Regular" w:hAnsi="PingFangSC-Regular" w:hint="eastAsia"/>
          <w:color w:val="535353"/>
          <w:spacing w:val="8"/>
          <w:sz w:val="21"/>
          <w:szCs w:val="21"/>
        </w:rPr>
      </w:pPr>
    </w:p>
    <w:p w:rsidR="00CB01BE" w:rsidRDefault="00CB01BE" w:rsidP="00CB01BE">
      <w:pPr>
        <w:pStyle w:val="a3"/>
        <w:shd w:val="clear" w:color="auto" w:fill="FFFFFF"/>
        <w:spacing w:before="75" w:beforeAutospacing="0" w:after="75" w:afterAutospacing="0"/>
        <w:rPr>
          <w:rFonts w:ascii="PingFangSC-Regular" w:hAnsi="PingFangSC-Regular" w:hint="eastAsia"/>
          <w:color w:val="535353"/>
          <w:spacing w:val="8"/>
          <w:sz w:val="21"/>
          <w:szCs w:val="21"/>
        </w:rPr>
      </w:pPr>
      <w:r>
        <w:rPr>
          <w:rFonts w:ascii="PingFangSC-Regular" w:hAnsi="PingFangSC-Regular"/>
          <w:color w:val="535353"/>
          <w:spacing w:val="8"/>
          <w:sz w:val="21"/>
          <w:szCs w:val="21"/>
        </w:rPr>
        <w:t>任职要求：</w:t>
      </w:r>
    </w:p>
    <w:p w:rsidR="00CB01BE" w:rsidRDefault="00CB01BE" w:rsidP="00CB01BE">
      <w:pPr>
        <w:pStyle w:val="a3"/>
        <w:shd w:val="clear" w:color="auto" w:fill="FFFFFF"/>
        <w:spacing w:before="75" w:beforeAutospacing="0" w:after="75" w:afterAutospacing="0"/>
        <w:rPr>
          <w:rFonts w:ascii="PingFangSC-Regular" w:hAnsi="PingFangSC-Regular" w:hint="eastAsia"/>
          <w:color w:val="535353"/>
          <w:spacing w:val="8"/>
          <w:sz w:val="21"/>
          <w:szCs w:val="21"/>
        </w:rPr>
      </w:pPr>
      <w:r>
        <w:rPr>
          <w:rFonts w:ascii="PingFangSC-Regular" w:hAnsi="PingFangSC-Regular"/>
          <w:color w:val="535353"/>
          <w:spacing w:val="8"/>
          <w:sz w:val="21"/>
          <w:szCs w:val="21"/>
        </w:rPr>
        <w:t>1.</w:t>
      </w:r>
      <w:r>
        <w:rPr>
          <w:rFonts w:ascii="PingFangSC-Regular" w:hAnsi="PingFangSC-Regular"/>
          <w:color w:val="535353"/>
          <w:spacing w:val="8"/>
          <w:sz w:val="21"/>
          <w:szCs w:val="21"/>
        </w:rPr>
        <w:t>熟悉</w:t>
      </w:r>
      <w:r>
        <w:rPr>
          <w:rFonts w:ascii="PingFangSC-Regular" w:hAnsi="PingFangSC-Regular"/>
          <w:color w:val="535353"/>
          <w:spacing w:val="8"/>
          <w:sz w:val="21"/>
          <w:szCs w:val="21"/>
        </w:rPr>
        <w:t>Web</w:t>
      </w:r>
      <w:r>
        <w:rPr>
          <w:rFonts w:ascii="PingFangSC-Regular" w:hAnsi="PingFangSC-Regular"/>
          <w:color w:val="535353"/>
          <w:spacing w:val="8"/>
          <w:sz w:val="21"/>
          <w:szCs w:val="21"/>
        </w:rPr>
        <w:t>、</w:t>
      </w:r>
      <w:r>
        <w:rPr>
          <w:rFonts w:ascii="PingFangSC-Regular" w:hAnsi="PingFangSC-Regular"/>
          <w:color w:val="535353"/>
          <w:spacing w:val="8"/>
          <w:sz w:val="21"/>
          <w:szCs w:val="21"/>
        </w:rPr>
        <w:t>Android</w:t>
      </w:r>
      <w:r>
        <w:rPr>
          <w:rFonts w:ascii="PingFangSC-Regular" w:hAnsi="PingFangSC-Regular"/>
          <w:color w:val="535353"/>
          <w:spacing w:val="8"/>
          <w:sz w:val="21"/>
          <w:szCs w:val="21"/>
        </w:rPr>
        <w:t>、</w:t>
      </w:r>
      <w:proofErr w:type="spellStart"/>
      <w:r>
        <w:rPr>
          <w:rFonts w:ascii="PingFangSC-Regular" w:hAnsi="PingFangSC-Regular"/>
          <w:color w:val="535353"/>
          <w:spacing w:val="8"/>
          <w:sz w:val="21"/>
          <w:szCs w:val="21"/>
        </w:rPr>
        <w:t>ios</w:t>
      </w:r>
      <w:proofErr w:type="spellEnd"/>
      <w:r>
        <w:rPr>
          <w:rFonts w:ascii="PingFangSC-Regular" w:hAnsi="PingFangSC-Regular"/>
          <w:color w:val="535353"/>
          <w:spacing w:val="8"/>
          <w:sz w:val="21"/>
          <w:szCs w:val="21"/>
        </w:rPr>
        <w:t>各端测试</w:t>
      </w:r>
      <w:r>
        <w:rPr>
          <w:rFonts w:ascii="PingFangSC-Regular" w:hAnsi="PingFangSC-Regular" w:hint="eastAsia"/>
          <w:color w:val="535353"/>
          <w:spacing w:val="8"/>
          <w:sz w:val="21"/>
          <w:szCs w:val="21"/>
        </w:rPr>
        <w:t>，有一定测试经验</w:t>
      </w:r>
      <w:r>
        <w:rPr>
          <w:rFonts w:ascii="PingFangSC-Regular" w:hAnsi="PingFangSC-Regular"/>
          <w:color w:val="535353"/>
          <w:spacing w:val="8"/>
          <w:sz w:val="21"/>
          <w:szCs w:val="21"/>
        </w:rPr>
        <w:t>；</w:t>
      </w:r>
    </w:p>
    <w:p w:rsidR="00CB01BE" w:rsidRDefault="00CB01BE" w:rsidP="00CB01BE">
      <w:pPr>
        <w:pStyle w:val="a3"/>
        <w:shd w:val="clear" w:color="auto" w:fill="FFFFFF"/>
        <w:spacing w:before="75" w:beforeAutospacing="0" w:after="75" w:afterAutospacing="0"/>
        <w:rPr>
          <w:rFonts w:ascii="PingFangSC-Regular" w:hAnsi="PingFangSC-Regular" w:hint="eastAsia"/>
          <w:color w:val="535353"/>
          <w:spacing w:val="8"/>
          <w:sz w:val="21"/>
          <w:szCs w:val="21"/>
        </w:rPr>
      </w:pPr>
      <w:r>
        <w:rPr>
          <w:rFonts w:ascii="PingFangSC-Regular" w:hAnsi="PingFangSC-Regular"/>
          <w:color w:val="535353"/>
          <w:spacing w:val="8"/>
          <w:sz w:val="21"/>
          <w:szCs w:val="21"/>
        </w:rPr>
        <w:t>2.</w:t>
      </w:r>
      <w:r>
        <w:rPr>
          <w:rFonts w:ascii="PingFangSC-Regular" w:hAnsi="PingFangSC-Regular"/>
          <w:color w:val="535353"/>
          <w:spacing w:val="8"/>
          <w:sz w:val="21"/>
          <w:szCs w:val="21"/>
        </w:rPr>
        <w:t>熟悉软件测试基本理论，</w:t>
      </w:r>
      <w:r>
        <w:rPr>
          <w:rFonts w:ascii="PingFangSC-Regular" w:hAnsi="PingFangSC-Regular" w:hint="eastAsia"/>
          <w:color w:val="535353"/>
          <w:spacing w:val="8"/>
          <w:sz w:val="21"/>
          <w:szCs w:val="21"/>
        </w:rPr>
        <w:t>可以</w:t>
      </w:r>
      <w:r>
        <w:rPr>
          <w:rFonts w:ascii="PingFangSC-Regular" w:hAnsi="PingFangSC-Regular"/>
          <w:color w:val="535353"/>
          <w:spacing w:val="8"/>
          <w:sz w:val="21"/>
          <w:szCs w:val="21"/>
        </w:rPr>
        <w:t>根据产品需求和测试计划设计测试用例，执行测试用例；</w:t>
      </w:r>
    </w:p>
    <w:p w:rsidR="00CB01BE" w:rsidRDefault="00CB01BE" w:rsidP="00CB01BE">
      <w:pPr>
        <w:pStyle w:val="a3"/>
        <w:shd w:val="clear" w:color="auto" w:fill="FFFFFF"/>
        <w:spacing w:before="75" w:beforeAutospacing="0" w:after="75" w:afterAutospacing="0"/>
        <w:rPr>
          <w:rFonts w:ascii="PingFangSC-Regular" w:hAnsi="PingFangSC-Regular" w:hint="eastAsia"/>
          <w:color w:val="535353"/>
          <w:spacing w:val="8"/>
          <w:sz w:val="21"/>
          <w:szCs w:val="21"/>
        </w:rPr>
      </w:pPr>
      <w:r>
        <w:rPr>
          <w:rFonts w:ascii="PingFangSC-Regular" w:hAnsi="PingFangSC-Regular"/>
          <w:color w:val="535353"/>
          <w:spacing w:val="8"/>
          <w:sz w:val="21"/>
          <w:szCs w:val="21"/>
        </w:rPr>
        <w:t>3.</w:t>
      </w:r>
      <w:r>
        <w:rPr>
          <w:rFonts w:ascii="PingFangSC-Regular" w:hAnsi="PingFangSC-Regular"/>
          <w:color w:val="535353"/>
          <w:spacing w:val="8"/>
          <w:sz w:val="21"/>
          <w:szCs w:val="21"/>
        </w:rPr>
        <w:t>熟练运用</w:t>
      </w:r>
      <w:r>
        <w:rPr>
          <w:rFonts w:ascii="PingFangSC-Regular" w:hAnsi="PingFangSC-Regular"/>
          <w:color w:val="535353"/>
          <w:spacing w:val="8"/>
          <w:sz w:val="21"/>
          <w:szCs w:val="21"/>
        </w:rPr>
        <w:t>bug</w:t>
      </w:r>
      <w:r>
        <w:rPr>
          <w:rFonts w:ascii="PingFangSC-Regular" w:hAnsi="PingFangSC-Regular"/>
          <w:color w:val="535353"/>
          <w:spacing w:val="8"/>
          <w:sz w:val="21"/>
          <w:szCs w:val="21"/>
        </w:rPr>
        <w:t>管理工具（</w:t>
      </w:r>
      <w:r>
        <w:rPr>
          <w:rFonts w:ascii="PingFangSC-Regular" w:hAnsi="PingFangSC-Regular"/>
          <w:color w:val="535353"/>
          <w:spacing w:val="8"/>
          <w:sz w:val="21"/>
          <w:szCs w:val="21"/>
        </w:rPr>
        <w:t>JIRA</w:t>
      </w:r>
      <w:r>
        <w:rPr>
          <w:rFonts w:ascii="PingFangSC-Regular" w:hAnsi="PingFangSC-Regular"/>
          <w:color w:val="535353"/>
          <w:spacing w:val="8"/>
          <w:sz w:val="21"/>
          <w:szCs w:val="21"/>
        </w:rPr>
        <w:t>）提交和跟踪；</w:t>
      </w:r>
    </w:p>
    <w:p w:rsidR="00CB01BE" w:rsidRDefault="00CB01BE" w:rsidP="00CB01BE">
      <w:pPr>
        <w:pStyle w:val="a3"/>
        <w:shd w:val="clear" w:color="auto" w:fill="FFFFFF"/>
        <w:spacing w:before="75" w:beforeAutospacing="0" w:after="75" w:afterAutospacing="0"/>
        <w:rPr>
          <w:rFonts w:ascii="PingFangSC-Regular" w:hAnsi="PingFangSC-Regular" w:hint="eastAsia"/>
          <w:color w:val="535353"/>
          <w:spacing w:val="8"/>
          <w:sz w:val="21"/>
          <w:szCs w:val="21"/>
        </w:rPr>
      </w:pPr>
      <w:r>
        <w:rPr>
          <w:rFonts w:ascii="PingFangSC-Regular" w:hAnsi="PingFangSC-Regular"/>
          <w:color w:val="535353"/>
          <w:spacing w:val="8"/>
          <w:sz w:val="21"/>
          <w:szCs w:val="21"/>
        </w:rPr>
        <w:t>4.</w:t>
      </w:r>
      <w:r>
        <w:rPr>
          <w:rFonts w:ascii="PingFangSC-Regular" w:hAnsi="PingFangSC-Regular"/>
          <w:color w:val="535353"/>
          <w:spacing w:val="8"/>
          <w:sz w:val="21"/>
          <w:szCs w:val="21"/>
        </w:rPr>
        <w:t>热爱软件测试工作，可以胜任重复性工作，工作细致认真，有耐心；</w:t>
      </w:r>
    </w:p>
    <w:p w:rsidR="00CB01BE" w:rsidRDefault="00CB01BE" w:rsidP="00CB01BE">
      <w:pPr>
        <w:pStyle w:val="a3"/>
        <w:shd w:val="clear" w:color="auto" w:fill="FFFFFF"/>
        <w:spacing w:before="75" w:beforeAutospacing="0" w:after="75" w:afterAutospacing="0"/>
        <w:rPr>
          <w:rFonts w:ascii="PingFangSC-Regular" w:hAnsi="PingFangSC-Regular" w:hint="eastAsia"/>
          <w:color w:val="535353"/>
          <w:spacing w:val="8"/>
          <w:sz w:val="21"/>
          <w:szCs w:val="21"/>
        </w:rPr>
      </w:pPr>
      <w:r>
        <w:rPr>
          <w:rFonts w:ascii="PingFangSC-Regular" w:hAnsi="PingFangSC-Regular"/>
          <w:color w:val="535353"/>
          <w:spacing w:val="8"/>
          <w:sz w:val="21"/>
          <w:szCs w:val="21"/>
        </w:rPr>
        <w:t>5.</w:t>
      </w:r>
      <w:r>
        <w:rPr>
          <w:rFonts w:ascii="PingFangSC-Regular" w:hAnsi="PingFangSC-Regular"/>
          <w:color w:val="535353"/>
          <w:spacing w:val="8"/>
          <w:sz w:val="21"/>
          <w:szCs w:val="21"/>
        </w:rPr>
        <w:t>具备良好的学习能力和质疑习惯，有良好的团队合作意识，有强烈的责任心和积极主动的工作态度，较强的沟通能力和表达能力以及良好的抗压能力</w:t>
      </w:r>
      <w:r>
        <w:rPr>
          <w:rFonts w:ascii="PingFangSC-Regular" w:hAnsi="PingFangSC-Regular" w:hint="eastAsia"/>
          <w:color w:val="535353"/>
          <w:spacing w:val="8"/>
          <w:sz w:val="21"/>
          <w:szCs w:val="21"/>
        </w:rPr>
        <w:t>。</w:t>
      </w:r>
    </w:p>
    <w:p w:rsidR="00CB01BE" w:rsidRDefault="00CB01BE" w:rsidP="00CB01BE">
      <w:pPr>
        <w:pStyle w:val="a4"/>
        <w:ind w:left="360" w:firstLineChars="0" w:firstLine="0"/>
      </w:pPr>
    </w:p>
    <w:p w:rsidR="00711DE5" w:rsidRDefault="00711DE5" w:rsidP="00711DE5">
      <w:pPr>
        <w:rPr>
          <w:b/>
        </w:rPr>
      </w:pPr>
    </w:p>
    <w:p w:rsidR="00711DE5" w:rsidRPr="00711DE5" w:rsidRDefault="00711DE5" w:rsidP="00711DE5">
      <w:pPr>
        <w:rPr>
          <w:b/>
        </w:rPr>
      </w:pPr>
      <w:r w:rsidRPr="00711DE5">
        <w:rPr>
          <w:rFonts w:hint="eastAsia"/>
          <w:b/>
        </w:rPr>
        <w:t>筛选过程：</w:t>
      </w:r>
      <w:r w:rsidR="001707AA">
        <w:rPr>
          <w:rFonts w:hint="eastAsia"/>
          <w:b/>
        </w:rPr>
        <w:t>（</w:t>
      </w:r>
      <w:r w:rsidR="005B15F5">
        <w:rPr>
          <w:rFonts w:hint="eastAsia"/>
          <w:b/>
        </w:rPr>
        <w:t>求职</w:t>
      </w:r>
      <w:proofErr w:type="gramStart"/>
      <w:r w:rsidR="005B15F5">
        <w:rPr>
          <w:rFonts w:hint="eastAsia"/>
          <w:b/>
        </w:rPr>
        <w:t>内推</w:t>
      </w:r>
      <w:r w:rsidR="001707AA">
        <w:rPr>
          <w:rFonts w:hint="eastAsia"/>
          <w:b/>
        </w:rPr>
        <w:t>请加</w:t>
      </w:r>
      <w:proofErr w:type="gramEnd"/>
      <w:r w:rsidR="001707AA">
        <w:rPr>
          <w:rFonts w:hint="eastAsia"/>
          <w:b/>
        </w:rPr>
        <w:t>微信号bullgo</w:t>
      </w:r>
      <w:r w:rsidR="001707AA">
        <w:rPr>
          <w:b/>
        </w:rPr>
        <w:t>520</w:t>
      </w:r>
      <w:r w:rsidR="005B15F5">
        <w:rPr>
          <w:rFonts w:hint="eastAsia"/>
          <w:b/>
        </w:rPr>
        <w:t>咨询</w:t>
      </w:r>
      <w:r w:rsidR="001707AA">
        <w:rPr>
          <w:rFonts w:hint="eastAsia"/>
          <w:b/>
        </w:rPr>
        <w:t>）</w:t>
      </w:r>
    </w:p>
    <w:p w:rsidR="00711DE5" w:rsidRDefault="00711DE5" w:rsidP="00711DE5">
      <w:r>
        <w:rPr>
          <w:rFonts w:hint="eastAsia"/>
        </w:rPr>
        <w:t>-</w:t>
      </w:r>
      <w:proofErr w:type="gramStart"/>
      <w:r>
        <w:rPr>
          <w:rFonts w:hint="eastAsia"/>
        </w:rPr>
        <w:t>扫码投递</w:t>
      </w:r>
      <w:proofErr w:type="gramEnd"/>
      <w:r>
        <w:rPr>
          <w:rFonts w:hint="eastAsia"/>
        </w:rPr>
        <w:t>简历（简历接收截止时间4月15日）</w:t>
      </w:r>
    </w:p>
    <w:p w:rsidR="00711DE5" w:rsidRDefault="00711DE5" w:rsidP="00711DE5">
      <w:r>
        <w:rPr>
          <w:noProof/>
        </w:rPr>
        <w:drawing>
          <wp:inline distT="0" distB="0" distL="0" distR="0">
            <wp:extent cx="1590675" cy="159067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DE5" w:rsidRDefault="00711DE5" w:rsidP="00711DE5">
      <w:r>
        <w:rPr>
          <w:rFonts w:hint="eastAsia"/>
        </w:rPr>
        <w:t>-在线笔试（4月18日前）</w:t>
      </w:r>
    </w:p>
    <w:p w:rsidR="00711DE5" w:rsidRDefault="00711DE5" w:rsidP="00711DE5">
      <w:r>
        <w:rPr>
          <w:rFonts w:hint="eastAsia"/>
        </w:rPr>
        <w:t>-在线面试（4月20日前）</w:t>
      </w:r>
      <w:bookmarkStart w:id="0" w:name="_GoBack"/>
      <w:bookmarkEnd w:id="0"/>
    </w:p>
    <w:p w:rsidR="00711DE5" w:rsidRPr="00CB01BE" w:rsidRDefault="00711DE5" w:rsidP="00711DE5">
      <w:r>
        <w:rPr>
          <w:rFonts w:hint="eastAsia"/>
        </w:rPr>
        <w:t>-发送offer（4月26日前）</w:t>
      </w:r>
    </w:p>
    <w:sectPr w:rsidR="00711DE5" w:rsidRPr="00CB01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ingFangSC-Regular">
    <w:altName w:val="Cambria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544014"/>
    <w:multiLevelType w:val="hybridMultilevel"/>
    <w:tmpl w:val="B3C88660"/>
    <w:lvl w:ilvl="0" w:tplc="F12CC75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35D0D32"/>
    <w:multiLevelType w:val="hybridMultilevel"/>
    <w:tmpl w:val="146839C8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1BE"/>
    <w:rsid w:val="00133478"/>
    <w:rsid w:val="001707AA"/>
    <w:rsid w:val="005B15F5"/>
    <w:rsid w:val="00711DE5"/>
    <w:rsid w:val="007C6AB4"/>
    <w:rsid w:val="008A781F"/>
    <w:rsid w:val="00900D3C"/>
    <w:rsid w:val="00AC4045"/>
    <w:rsid w:val="00CB01BE"/>
    <w:rsid w:val="00F8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48612"/>
  <w15:chartTrackingRefBased/>
  <w15:docId w15:val="{92B4E3E9-48EE-4799-A88E-13F97ED40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01B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CB01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80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 yao</dc:creator>
  <cp:keywords/>
  <dc:description/>
  <cp:lastModifiedBy>yao yao</cp:lastModifiedBy>
  <cp:revision>33</cp:revision>
  <dcterms:created xsi:type="dcterms:W3CDTF">2018-04-03T09:48:00Z</dcterms:created>
  <dcterms:modified xsi:type="dcterms:W3CDTF">2018-04-03T10:39:00Z</dcterms:modified>
</cp:coreProperties>
</file>